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8127B" w14:textId="40FFFB47" w:rsidR="00154A22" w:rsidRPr="007E6EA2" w:rsidRDefault="007E6EA2" w:rsidP="00154A22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Grandview" w:hAnsi="Grandview"/>
          <w:caps/>
          <w:color w:val="595959"/>
          <w:sz w:val="28"/>
          <w:szCs w:val="28"/>
        </w:rPr>
      </w:pPr>
      <w:r w:rsidRPr="007E6EA2">
        <w:rPr>
          <w:rFonts w:ascii="Grandview" w:hAnsi="Grandview"/>
          <w:caps/>
          <w:color w:val="595959"/>
          <w:sz w:val="28"/>
          <w:szCs w:val="28"/>
        </w:rPr>
        <w:t>Bewerbung zur Teilnahme am Fußverkehrs-Check NRW 202</w:t>
      </w:r>
      <w:r w:rsidR="00F54CAA">
        <w:rPr>
          <w:rFonts w:ascii="Grandview" w:hAnsi="Grandview"/>
          <w:caps/>
          <w:color w:val="595959"/>
          <w:sz w:val="28"/>
          <w:szCs w:val="28"/>
        </w:rPr>
        <w:t>5</w:t>
      </w:r>
    </w:p>
    <w:p w14:paraId="1689DF57" w14:textId="77777777" w:rsidR="00154A22" w:rsidRPr="00457FE3" w:rsidRDefault="00154A22" w:rsidP="00154A22">
      <w:pPr>
        <w:rPr>
          <w:rFonts w:ascii="Grandview" w:hAnsi="Grandview"/>
          <w:color w:val="595959"/>
          <w:sz w:val="32"/>
          <w:szCs w:val="32"/>
        </w:rPr>
      </w:pPr>
    </w:p>
    <w:p w14:paraId="4249BA3D" w14:textId="54309B66" w:rsidR="00154A22" w:rsidRPr="00457FE3" w:rsidRDefault="00154A22" w:rsidP="00154A22">
      <w:pPr>
        <w:spacing w:line="260" w:lineRule="exact"/>
        <w:rPr>
          <w:rFonts w:ascii="Grandview" w:hAnsi="Grandview"/>
          <w:sz w:val="19"/>
          <w:szCs w:val="19"/>
        </w:rPr>
      </w:pPr>
    </w:p>
    <w:p w14:paraId="1C298417" w14:textId="531F8EBE" w:rsidR="007E6EA2" w:rsidRPr="007E6EA2" w:rsidRDefault="007E6EA2" w:rsidP="00154A22">
      <w:pPr>
        <w:spacing w:line="260" w:lineRule="exact"/>
        <w:rPr>
          <w:rFonts w:ascii="Grandview" w:hAnsi="Grandview"/>
        </w:rPr>
      </w:pPr>
      <w:r w:rsidRPr="007E6EA2">
        <w:rPr>
          <w:rFonts w:ascii="Grandview" w:hAnsi="Grandview"/>
        </w:rPr>
        <w:t>Hiermit bew</w:t>
      </w:r>
      <w:r>
        <w:rPr>
          <w:rFonts w:ascii="Grandview" w:hAnsi="Grandview"/>
        </w:rPr>
        <w:t>irb</w:t>
      </w:r>
      <w:r w:rsidRPr="007E6EA2">
        <w:rPr>
          <w:rFonts w:ascii="Grandview" w:hAnsi="Grandview"/>
        </w:rPr>
        <w:t>t sich die Kommune ____________</w:t>
      </w:r>
      <w:r>
        <w:rPr>
          <w:rFonts w:ascii="Grandview" w:hAnsi="Grandview"/>
        </w:rPr>
        <w:t>________</w:t>
      </w:r>
      <w:r w:rsidRPr="007E6EA2">
        <w:rPr>
          <w:rFonts w:ascii="Grandview" w:hAnsi="Grandview"/>
        </w:rPr>
        <w:t>____ für die Durchführung eines Fußverkehrs-Checks.</w:t>
      </w:r>
    </w:p>
    <w:p w14:paraId="17E4CBE7" w14:textId="77777777" w:rsidR="007E6EA2" w:rsidRPr="007E6EA2" w:rsidRDefault="007E6EA2" w:rsidP="00154A22">
      <w:pPr>
        <w:spacing w:line="260" w:lineRule="exact"/>
        <w:rPr>
          <w:rFonts w:ascii="Grandview" w:hAnsi="Grandview"/>
        </w:rPr>
      </w:pPr>
    </w:p>
    <w:p w14:paraId="6CF0D924" w14:textId="3966F5F2" w:rsidR="007E6EA2" w:rsidRDefault="007E6EA2" w:rsidP="00154A22">
      <w:pPr>
        <w:spacing w:line="260" w:lineRule="exact"/>
        <w:rPr>
          <w:rFonts w:ascii="Grandview" w:hAnsi="Grandview"/>
        </w:rPr>
      </w:pPr>
      <w:r w:rsidRPr="007E6EA2">
        <w:rPr>
          <w:rFonts w:ascii="Grandview" w:hAnsi="Grandview"/>
        </w:rPr>
        <w:t>Die Kommune verpflichtet sich mit Abgabe der Bewerbung, das Fachbüro und das Zukunftsnetz Mobilität NRW bei der Durchführung des Fußverkehrs-Checks NRW bestmöglich zu unterstützen (siehe Datei „Fußverkehrs-Checks NRW 202</w:t>
      </w:r>
      <w:r w:rsidR="00F54CAA">
        <w:rPr>
          <w:rFonts w:ascii="Grandview" w:hAnsi="Grandview"/>
        </w:rPr>
        <w:t>5</w:t>
      </w:r>
      <w:r w:rsidRPr="007E6EA2">
        <w:rPr>
          <w:rFonts w:ascii="Grandview" w:hAnsi="Grandview"/>
        </w:rPr>
        <w:t>_Info für Kommunen“).</w:t>
      </w:r>
    </w:p>
    <w:p w14:paraId="6711A795" w14:textId="77777777" w:rsidR="007E6EA2" w:rsidRDefault="007E6EA2" w:rsidP="00154A22">
      <w:pPr>
        <w:spacing w:line="260" w:lineRule="exact"/>
        <w:rPr>
          <w:rFonts w:ascii="Grandview" w:hAnsi="Grandview"/>
        </w:rPr>
      </w:pPr>
    </w:p>
    <w:p w14:paraId="1D7C9FAB" w14:textId="2B56DC1E" w:rsidR="00154A22" w:rsidRDefault="007E6EA2" w:rsidP="00154A22">
      <w:pPr>
        <w:spacing w:line="260" w:lineRule="exact"/>
        <w:rPr>
          <w:rFonts w:ascii="Grandview" w:hAnsi="Grandview"/>
        </w:rPr>
      </w:pPr>
      <w:r w:rsidRPr="007E6EA2">
        <w:rPr>
          <w:rFonts w:ascii="Grandview" w:hAnsi="Grandview"/>
        </w:rPr>
        <w:t>Dazu gehört auch die Beteiligung der Verwaltungsspitze an den Veranstaltungen, die im Rahmen des Fußverkehrs-Checks NRW stattfinden.</w:t>
      </w:r>
    </w:p>
    <w:p w14:paraId="4BC95F00" w14:textId="77777777" w:rsidR="007E6EA2" w:rsidRDefault="007E6EA2" w:rsidP="00154A22">
      <w:pPr>
        <w:spacing w:line="260" w:lineRule="exact"/>
        <w:rPr>
          <w:rFonts w:ascii="Grandview" w:hAnsi="Grandview"/>
        </w:rPr>
      </w:pPr>
    </w:p>
    <w:p w14:paraId="64EA8EAA" w14:textId="77777777" w:rsidR="007E6EA2" w:rsidRDefault="007E6EA2" w:rsidP="00154A22">
      <w:pPr>
        <w:spacing w:line="260" w:lineRule="exact"/>
        <w:rPr>
          <w:rFonts w:ascii="Grandview" w:hAnsi="Grandview"/>
        </w:rPr>
      </w:pPr>
    </w:p>
    <w:p w14:paraId="01D73EF5" w14:textId="77777777" w:rsidR="007E6EA2" w:rsidRDefault="007E6EA2" w:rsidP="00154A22">
      <w:pPr>
        <w:spacing w:line="260" w:lineRule="exact"/>
        <w:rPr>
          <w:rFonts w:ascii="Grandview" w:hAnsi="Grandview"/>
        </w:rPr>
      </w:pPr>
    </w:p>
    <w:p w14:paraId="6C302BE7" w14:textId="77777777" w:rsidR="007E6EA2" w:rsidRDefault="007E6EA2" w:rsidP="00154A22">
      <w:pPr>
        <w:spacing w:line="260" w:lineRule="exact"/>
        <w:rPr>
          <w:rFonts w:ascii="Grandview" w:hAnsi="Grandview"/>
        </w:rPr>
      </w:pPr>
    </w:p>
    <w:p w14:paraId="2054C330" w14:textId="01A09FDC" w:rsidR="007E6EA2" w:rsidRPr="007E6EA2" w:rsidRDefault="007E6EA2" w:rsidP="007E6EA2">
      <w:pPr>
        <w:spacing w:line="260" w:lineRule="exact"/>
        <w:rPr>
          <w:rFonts w:ascii="Grandview" w:hAnsi="Grandview"/>
        </w:rPr>
      </w:pPr>
      <w:r>
        <w:rPr>
          <w:rFonts w:ascii="Grandview" w:hAnsi="Grandview"/>
        </w:rPr>
        <w:t>_______________________________</w:t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  <w:t>__________________________________________</w:t>
      </w:r>
      <w:r>
        <w:rPr>
          <w:rFonts w:ascii="Grandview" w:hAnsi="Grandview"/>
        </w:rPr>
        <w:br/>
        <w:t>Ort, Datum</w:t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  <w:t>Unterschrift Hauptverwaltungsbeamter/</w:t>
      </w:r>
      <w:r>
        <w:rPr>
          <w:rFonts w:ascii="Grandview" w:hAnsi="Grandview"/>
        </w:rPr>
        <w:br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</w:r>
      <w:r>
        <w:rPr>
          <w:rFonts w:ascii="Grandview" w:hAnsi="Grandview"/>
        </w:rPr>
        <w:tab/>
        <w:t>Hauptverwaltungsbeamtin</w:t>
      </w:r>
    </w:p>
    <w:sectPr w:rsidR="007E6EA2" w:rsidRPr="007E6EA2" w:rsidSect="00050766">
      <w:headerReference w:type="default" r:id="rId11"/>
      <w:headerReference w:type="first" r:id="rId12"/>
      <w:pgSz w:w="11900" w:h="16840"/>
      <w:pgMar w:top="2410" w:right="1134" w:bottom="1418" w:left="1134" w:header="708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D11CC" w14:textId="77777777" w:rsidR="007E6EA2" w:rsidRDefault="007E6EA2" w:rsidP="002652FA">
      <w:r>
        <w:separator/>
      </w:r>
    </w:p>
  </w:endnote>
  <w:endnote w:type="continuationSeparator" w:id="0">
    <w:p w14:paraId="0A44B207" w14:textId="77777777" w:rsidR="007E6EA2" w:rsidRDefault="007E6EA2" w:rsidP="0026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DINOT">
    <w:altName w:val="Calibri"/>
    <w:panose1 w:val="00000000000000000000"/>
    <w:charset w:val="00"/>
    <w:family w:val="swiss"/>
    <w:notTrueType/>
    <w:pitch w:val="variable"/>
    <w:sig w:usb0="800000EF" w:usb1="4000A47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CD430" w14:textId="77777777" w:rsidR="007E6EA2" w:rsidRDefault="007E6EA2" w:rsidP="002652FA">
      <w:r>
        <w:separator/>
      </w:r>
    </w:p>
  </w:footnote>
  <w:footnote w:type="continuationSeparator" w:id="0">
    <w:p w14:paraId="110EB185" w14:textId="77777777" w:rsidR="007E6EA2" w:rsidRDefault="007E6EA2" w:rsidP="00265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311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11"/>
      <w:gridCol w:w="1863"/>
      <w:gridCol w:w="6180"/>
      <w:gridCol w:w="121"/>
      <w:gridCol w:w="10375"/>
      <w:gridCol w:w="10375"/>
    </w:tblGrid>
    <w:tr w:rsidR="00050766" w:rsidRPr="00CB6541" w14:paraId="776E1DD5" w14:textId="77777777" w:rsidTr="00D3618C">
      <w:trPr>
        <w:gridAfter w:val="3"/>
        <w:wAfter w:w="20871" w:type="dxa"/>
        <w:trHeight w:val="1077"/>
      </w:trPr>
      <w:tc>
        <w:tcPr>
          <w:tcW w:w="2211" w:type="dxa"/>
        </w:tcPr>
        <w:p w14:paraId="1210AF05" w14:textId="77777777" w:rsidR="00050766" w:rsidRPr="00CB6541" w:rsidRDefault="00050766" w:rsidP="00050766">
          <w:pPr>
            <w:pStyle w:val="Fuzeile"/>
            <w:tabs>
              <w:tab w:val="left" w:pos="861"/>
            </w:tabs>
            <w:rPr>
              <w:noProof/>
              <w:sz w:val="12"/>
              <w:szCs w:val="16"/>
            </w:rPr>
          </w:pPr>
          <w:r w:rsidRPr="00EF44DA">
            <w:rPr>
              <w:noProof/>
              <w:sz w:val="6"/>
            </w:rPr>
            <w:drawing>
              <wp:inline distT="0" distB="0" distL="0" distR="0" wp14:anchorId="0BA105BD" wp14:editId="3B65DEDB">
                <wp:extent cx="1282364" cy="684000"/>
                <wp:effectExtent l="0" t="0" r="0" b="1905"/>
                <wp:docPr id="19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ZNM-NRW_RGB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574" b="6148"/>
                        <a:stretch/>
                      </pic:blipFill>
                      <pic:spPr bwMode="auto">
                        <a:xfrm>
                          <a:off x="0" y="0"/>
                          <a:ext cx="1282364" cy="68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3" w:type="dxa"/>
          <w:vAlign w:val="center"/>
        </w:tcPr>
        <w:p w14:paraId="251720F8" w14:textId="77777777" w:rsidR="00050766" w:rsidRPr="00CB6541" w:rsidRDefault="00050766" w:rsidP="00050766">
          <w:pPr>
            <w:pStyle w:val="Fuzeile"/>
            <w:tabs>
              <w:tab w:val="left" w:pos="861"/>
            </w:tabs>
            <w:jc w:val="center"/>
            <w:rPr>
              <w:noProof/>
              <w:sz w:val="12"/>
              <w:szCs w:val="16"/>
            </w:rPr>
          </w:pPr>
        </w:p>
      </w:tc>
      <w:tc>
        <w:tcPr>
          <w:tcW w:w="6180" w:type="dxa"/>
          <w:vAlign w:val="center"/>
        </w:tcPr>
        <w:p w14:paraId="03588EE2" w14:textId="77777777" w:rsidR="00050766" w:rsidRPr="00CB6541" w:rsidRDefault="00050766" w:rsidP="00050766">
          <w:pPr>
            <w:pStyle w:val="EinfAbs"/>
            <w:spacing w:before="20" w:line="240" w:lineRule="auto"/>
            <w:jc w:val="right"/>
            <w:rPr>
              <w:noProof/>
              <w:sz w:val="12"/>
              <w:szCs w:val="16"/>
            </w:rPr>
          </w:pPr>
          <w:r>
            <w:rPr>
              <w:rFonts w:ascii="Grandview" w:hAnsi="Grandview"/>
            </w:rPr>
            <w:t xml:space="preserve">Seite </w:t>
          </w:r>
          <w:r w:rsidRPr="00746837">
            <w:rPr>
              <w:rFonts w:ascii="Grandview" w:hAnsi="Grandview"/>
            </w:rPr>
            <w:fldChar w:fldCharType="begin"/>
          </w:r>
          <w:r w:rsidRPr="00746837">
            <w:rPr>
              <w:rFonts w:ascii="Grandview" w:hAnsi="Grandview"/>
            </w:rPr>
            <w:instrText>PAGE   \* MERGEFORMAT</w:instrText>
          </w:r>
          <w:r w:rsidRPr="00746837">
            <w:rPr>
              <w:rFonts w:ascii="Grandview" w:hAnsi="Grandview"/>
            </w:rPr>
            <w:fldChar w:fldCharType="separate"/>
          </w:r>
          <w:r>
            <w:rPr>
              <w:rFonts w:ascii="Grandview" w:hAnsi="Grandview"/>
            </w:rPr>
            <w:t>2</w:t>
          </w:r>
          <w:r w:rsidRPr="00746837">
            <w:rPr>
              <w:rFonts w:ascii="Grandview" w:hAnsi="Grandview"/>
            </w:rPr>
            <w:fldChar w:fldCharType="end"/>
          </w:r>
        </w:p>
      </w:tc>
    </w:tr>
    <w:tr w:rsidR="00050766" w:rsidRPr="00CB6541" w14:paraId="3201CC8F" w14:textId="77777777" w:rsidTr="00D3618C">
      <w:trPr>
        <w:trHeight w:val="454"/>
      </w:trPr>
      <w:tc>
        <w:tcPr>
          <w:tcW w:w="10375" w:type="dxa"/>
          <w:gridSpan w:val="4"/>
          <w:vAlign w:val="bottom"/>
        </w:tcPr>
        <w:p w14:paraId="567B7B40" w14:textId="77777777" w:rsidR="00050766" w:rsidRPr="00CB6541" w:rsidRDefault="00050766" w:rsidP="00050766">
          <w:pPr>
            <w:pStyle w:val="Fuzeile"/>
            <w:tabs>
              <w:tab w:val="left" w:pos="861"/>
            </w:tabs>
            <w:rPr>
              <w:sz w:val="12"/>
              <w:szCs w:val="16"/>
            </w:rPr>
          </w:pPr>
          <w:r w:rsidRPr="00CB6541">
            <w:rPr>
              <w:noProof/>
              <w:sz w:val="12"/>
              <w:szCs w:val="16"/>
            </w:rPr>
            <w:drawing>
              <wp:inline distT="0" distB="0" distL="0" distR="0" wp14:anchorId="4E233E11" wp14:editId="3910E918">
                <wp:extent cx="6555658" cy="241935"/>
                <wp:effectExtent l="0" t="0" r="0" b="5715"/>
                <wp:docPr id="195" name="Grafik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Grafik 6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20" t="5215" r="3794" b="-15012"/>
                        <a:stretch/>
                      </pic:blipFill>
                      <pic:spPr bwMode="auto">
                        <a:xfrm>
                          <a:off x="0" y="0"/>
                          <a:ext cx="6831004" cy="252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75" w:type="dxa"/>
        </w:tcPr>
        <w:p w14:paraId="5A341E4A" w14:textId="77777777" w:rsidR="00050766" w:rsidRPr="00CB6541" w:rsidRDefault="00050766" w:rsidP="00050766">
          <w:pPr>
            <w:pStyle w:val="Fuzeile"/>
            <w:tabs>
              <w:tab w:val="left" w:pos="861"/>
            </w:tabs>
            <w:rPr>
              <w:noProof/>
              <w:sz w:val="12"/>
              <w:szCs w:val="16"/>
            </w:rPr>
          </w:pPr>
        </w:p>
      </w:tc>
      <w:tc>
        <w:tcPr>
          <w:tcW w:w="10375" w:type="dxa"/>
        </w:tcPr>
        <w:p w14:paraId="1C7AE722" w14:textId="77777777" w:rsidR="00050766" w:rsidRPr="00CB6541" w:rsidRDefault="00050766" w:rsidP="00050766">
          <w:pPr>
            <w:pStyle w:val="Fuzeile"/>
            <w:tabs>
              <w:tab w:val="left" w:pos="861"/>
            </w:tabs>
            <w:rPr>
              <w:noProof/>
              <w:sz w:val="12"/>
              <w:szCs w:val="16"/>
            </w:rPr>
          </w:pPr>
        </w:p>
      </w:tc>
    </w:tr>
  </w:tbl>
  <w:p w14:paraId="0A114F30" w14:textId="77777777" w:rsidR="00050766" w:rsidRDefault="00050766" w:rsidP="000507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15"/>
      <w:gridCol w:w="1863"/>
      <w:gridCol w:w="4876"/>
      <w:gridCol w:w="121"/>
    </w:tblGrid>
    <w:tr w:rsidR="00C51E16" w:rsidRPr="00CB6541" w14:paraId="76ABEE83" w14:textId="77777777" w:rsidTr="00C51E16">
      <w:trPr>
        <w:gridAfter w:val="1"/>
        <w:wAfter w:w="121" w:type="dxa"/>
        <w:trHeight w:val="1928"/>
      </w:trPr>
      <w:tc>
        <w:tcPr>
          <w:tcW w:w="3515" w:type="dxa"/>
        </w:tcPr>
        <w:p w14:paraId="043A488C" w14:textId="77777777" w:rsidR="003643D2" w:rsidRPr="00CB6541" w:rsidRDefault="003643D2" w:rsidP="003643D2">
          <w:pPr>
            <w:pStyle w:val="Fuzeile"/>
            <w:tabs>
              <w:tab w:val="left" w:pos="861"/>
            </w:tabs>
            <w:rPr>
              <w:noProof/>
              <w:sz w:val="12"/>
              <w:szCs w:val="16"/>
            </w:rPr>
          </w:pPr>
          <w:r>
            <w:rPr>
              <w:noProof/>
            </w:rPr>
            <w:drawing>
              <wp:inline distT="0" distB="0" distL="0" distR="0" wp14:anchorId="58CB0C2B" wp14:editId="009EAE48">
                <wp:extent cx="2027903" cy="1164590"/>
                <wp:effectExtent l="0" t="0" r="0" b="0"/>
                <wp:docPr id="196" name="Bild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ZNM-NRW_RGB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28" t="6564" r="4413" b="6974"/>
                        <a:stretch/>
                      </pic:blipFill>
                      <pic:spPr bwMode="auto">
                        <a:xfrm>
                          <a:off x="0" y="0"/>
                          <a:ext cx="2029656" cy="11655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3" w:type="dxa"/>
          <w:vAlign w:val="center"/>
        </w:tcPr>
        <w:p w14:paraId="4AFDD6C9" w14:textId="77777777" w:rsidR="003643D2" w:rsidRDefault="003643D2" w:rsidP="003643D2">
          <w:pPr>
            <w:pStyle w:val="Fuzeile"/>
            <w:tabs>
              <w:tab w:val="left" w:pos="861"/>
            </w:tabs>
            <w:jc w:val="center"/>
            <w:rPr>
              <w:noProof/>
              <w:sz w:val="12"/>
              <w:szCs w:val="16"/>
            </w:rPr>
          </w:pPr>
        </w:p>
        <w:p w14:paraId="0725B224" w14:textId="77777777" w:rsidR="003643D2" w:rsidRDefault="003643D2" w:rsidP="003643D2">
          <w:pPr>
            <w:pStyle w:val="Fuzeile"/>
            <w:tabs>
              <w:tab w:val="left" w:pos="861"/>
            </w:tabs>
            <w:jc w:val="center"/>
            <w:rPr>
              <w:noProof/>
              <w:sz w:val="12"/>
              <w:szCs w:val="16"/>
            </w:rPr>
          </w:pPr>
        </w:p>
        <w:p w14:paraId="4C2FCFBE" w14:textId="77777777" w:rsidR="003643D2" w:rsidRDefault="003643D2" w:rsidP="003643D2">
          <w:pPr>
            <w:pStyle w:val="Fuzeile"/>
            <w:tabs>
              <w:tab w:val="left" w:pos="861"/>
            </w:tabs>
            <w:jc w:val="center"/>
            <w:rPr>
              <w:noProof/>
              <w:sz w:val="12"/>
              <w:szCs w:val="16"/>
            </w:rPr>
          </w:pPr>
        </w:p>
        <w:p w14:paraId="61417C7F" w14:textId="77777777" w:rsidR="003643D2" w:rsidRPr="00CB6541" w:rsidRDefault="003643D2" w:rsidP="003643D2">
          <w:pPr>
            <w:pStyle w:val="Fuzeile"/>
            <w:tabs>
              <w:tab w:val="left" w:pos="861"/>
            </w:tabs>
            <w:jc w:val="center"/>
            <w:rPr>
              <w:noProof/>
              <w:sz w:val="12"/>
              <w:szCs w:val="16"/>
            </w:rPr>
          </w:pPr>
        </w:p>
      </w:tc>
      <w:tc>
        <w:tcPr>
          <w:tcW w:w="4876" w:type="dxa"/>
          <w:vAlign w:val="center"/>
        </w:tcPr>
        <w:p w14:paraId="5A853E29" w14:textId="77777777" w:rsidR="00F54CAA" w:rsidRDefault="002C5626" w:rsidP="00F54CAA">
          <w:pPr>
            <w:pStyle w:val="EinfAbs"/>
            <w:jc w:val="right"/>
            <w:rPr>
              <w:rFonts w:ascii="Grandview" w:hAnsi="Grandview" w:cs="DINOT"/>
            </w:rPr>
          </w:pPr>
          <w:r>
            <w:rPr>
              <w:noProof/>
              <w:sz w:val="8"/>
              <w:szCs w:val="8"/>
            </w:rPr>
            <mc:AlternateContent>
              <mc:Choice Requires="wps">
                <w:drawing>
                  <wp:anchor distT="0" distB="0" distL="114300" distR="114300" simplePos="0" relativeHeight="251681280" behindDoc="0" locked="0" layoutInCell="1" allowOverlap="1" wp14:anchorId="7D660194" wp14:editId="0C6515C6">
                    <wp:simplePos x="0" y="0"/>
                    <wp:positionH relativeFrom="column">
                      <wp:posOffset>-758190</wp:posOffset>
                    </wp:positionH>
                    <wp:positionV relativeFrom="paragraph">
                      <wp:posOffset>-380365</wp:posOffset>
                    </wp:positionV>
                    <wp:extent cx="4181475" cy="342900"/>
                    <wp:effectExtent l="0" t="0" r="0" b="0"/>
                    <wp:wrapNone/>
                    <wp:docPr id="983468502" name="Rechtec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81475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2A82D5" w14:textId="307FE95C" w:rsidR="002C5626" w:rsidRPr="002C5626" w:rsidRDefault="002C5626" w:rsidP="002C5626">
                                <w:pPr>
                                  <w:jc w:val="center"/>
                                  <w:rPr>
                                    <w:rFonts w:ascii="Grandview" w:hAnsi="Grandview"/>
                                    <w:sz w:val="32"/>
                                    <w:szCs w:val="32"/>
                                  </w:rPr>
                                </w:pPr>
                                <w:r w:rsidRPr="002C5626">
                                  <w:rPr>
                                    <w:rFonts w:ascii="Grandview" w:hAnsi="Grandview"/>
                                    <w:sz w:val="32"/>
                                    <w:szCs w:val="32"/>
                                  </w:rPr>
                                  <w:t>Bewerbung Fußverkehrs-Check 202</w:t>
                                </w:r>
                                <w:r w:rsidR="00F54CAA">
                                  <w:rPr>
                                    <w:rFonts w:ascii="Grandview" w:hAnsi="Grandview"/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D660194" id="Rechteck 1" o:spid="_x0000_s1026" style="position:absolute;left:0;text-align:left;margin-left:-59.7pt;margin-top:-29.95pt;width:329.25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" filled="f" stroked="f" strokeweight="1pt">
                    <v:textbox>
                      <w:txbxContent>
                        <w:p w14:paraId="022A82D5" w14:textId="307FE95C" w:rsidR="002C5626" w:rsidRPr="002C5626" w:rsidRDefault="002C5626" w:rsidP="002C5626">
                          <w:pPr>
                            <w:jc w:val="center"/>
                            <w:rPr>
                              <w:rFonts w:ascii="Grandview" w:hAnsi="Grandview"/>
                              <w:sz w:val="32"/>
                              <w:szCs w:val="32"/>
                            </w:rPr>
                          </w:pPr>
                          <w:r w:rsidRPr="002C5626">
                            <w:rPr>
                              <w:rFonts w:ascii="Grandview" w:hAnsi="Grandview"/>
                              <w:sz w:val="32"/>
                              <w:szCs w:val="32"/>
                            </w:rPr>
                            <w:t>Bewerbung Fußverkehrs-Check 202</w:t>
                          </w:r>
                          <w:r w:rsidR="00F54CAA">
                            <w:rPr>
                              <w:rFonts w:ascii="Grandview" w:hAnsi="Grandview"/>
                              <w:sz w:val="32"/>
                              <w:szCs w:val="32"/>
                            </w:rPr>
                            <w:t>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6A9C1C0F" w14:textId="7F8633FC" w:rsidR="00D80456" w:rsidRPr="00F54CAA" w:rsidRDefault="007E6EA2" w:rsidP="00F54CAA">
          <w:pPr>
            <w:pStyle w:val="EinfAbs"/>
            <w:jc w:val="right"/>
            <w:rPr>
              <w:rFonts w:ascii="Grandview" w:hAnsi="Grandview" w:cs="DINOT"/>
              <w:sz w:val="22"/>
              <w:szCs w:val="22"/>
            </w:rPr>
          </w:pPr>
          <w:r w:rsidRPr="00F54CAA">
            <w:rPr>
              <w:rFonts w:ascii="Grandview" w:hAnsi="Grandview" w:cs="DINOT"/>
              <w:sz w:val="22"/>
              <w:szCs w:val="22"/>
            </w:rPr>
            <w:t>KS Rheinland, Rhein-</w:t>
          </w:r>
          <w:r w:rsidR="00F54CAA" w:rsidRPr="00F54CAA">
            <w:rPr>
              <w:rFonts w:ascii="Grandview" w:hAnsi="Grandview" w:cs="DINOT"/>
              <w:sz w:val="22"/>
              <w:szCs w:val="22"/>
            </w:rPr>
            <w:t>R</w:t>
          </w:r>
          <w:r w:rsidRPr="00F54CAA">
            <w:rPr>
              <w:rFonts w:ascii="Grandview" w:hAnsi="Grandview" w:cs="DINOT"/>
              <w:sz w:val="22"/>
              <w:szCs w:val="22"/>
            </w:rPr>
            <w:t>uhr und Westfalen-Lippe</w:t>
          </w:r>
          <w:r w:rsidR="00D80456" w:rsidRPr="00F54CAA">
            <w:rPr>
              <w:rFonts w:ascii="Grandview" w:hAnsi="Grandview" w:cs="DINOT"/>
              <w:sz w:val="22"/>
              <w:szCs w:val="22"/>
            </w:rPr>
            <w:t xml:space="preserve"> </w:t>
          </w:r>
        </w:p>
        <w:p w14:paraId="09455A01" w14:textId="30C3B531" w:rsidR="003643D2" w:rsidRPr="00F54CAA" w:rsidRDefault="007E6EA2" w:rsidP="007E6EA2">
          <w:pPr>
            <w:pStyle w:val="EinfAbs"/>
            <w:jc w:val="right"/>
            <w:rPr>
              <w:rStyle w:val="Absender"/>
              <w:rFonts w:ascii="Grandview" w:hAnsi="Grandview" w:cs="DINOT"/>
              <w:sz w:val="22"/>
              <w:szCs w:val="22"/>
            </w:rPr>
          </w:pPr>
          <w:r w:rsidRPr="00F54CAA">
            <w:rPr>
              <w:rFonts w:ascii="Grandview" w:hAnsi="Grandview" w:cs="DINOT"/>
              <w:sz w:val="22"/>
              <w:szCs w:val="22"/>
            </w:rPr>
            <w:t xml:space="preserve">Sitz: </w:t>
          </w:r>
          <w:r w:rsidR="00F54CAA">
            <w:rPr>
              <w:rFonts w:ascii="Grandview" w:hAnsi="Grandview" w:cs="DINOT"/>
              <w:sz w:val="22"/>
              <w:szCs w:val="22"/>
            </w:rPr>
            <w:t>goRheinland</w:t>
          </w:r>
          <w:r w:rsidRPr="00F54CAA">
            <w:rPr>
              <w:rFonts w:ascii="Grandview" w:hAnsi="Grandview" w:cs="DINOT"/>
              <w:sz w:val="22"/>
              <w:szCs w:val="22"/>
            </w:rPr>
            <w:t>, VRR und NWL</w:t>
          </w:r>
        </w:p>
        <w:p w14:paraId="449A834D" w14:textId="77777777" w:rsidR="003643D2" w:rsidRPr="00CB6541" w:rsidRDefault="003643D2" w:rsidP="003643D2">
          <w:pPr>
            <w:pStyle w:val="Fuzeile"/>
            <w:tabs>
              <w:tab w:val="left" w:pos="861"/>
            </w:tabs>
            <w:jc w:val="right"/>
            <w:rPr>
              <w:noProof/>
              <w:sz w:val="12"/>
              <w:szCs w:val="16"/>
            </w:rPr>
          </w:pPr>
        </w:p>
      </w:tc>
    </w:tr>
    <w:tr w:rsidR="00C51E16" w:rsidRPr="00CB6541" w14:paraId="79525314" w14:textId="77777777" w:rsidTr="00C51E16">
      <w:trPr>
        <w:trHeight w:val="454"/>
      </w:trPr>
      <w:tc>
        <w:tcPr>
          <w:tcW w:w="10375" w:type="dxa"/>
          <w:gridSpan w:val="4"/>
          <w:vAlign w:val="bottom"/>
        </w:tcPr>
        <w:p w14:paraId="3CEA086F" w14:textId="40A92F31" w:rsidR="003643D2" w:rsidRPr="00CB6541" w:rsidRDefault="00C51E16" w:rsidP="003643D2">
          <w:pPr>
            <w:pStyle w:val="Fuzeile"/>
            <w:tabs>
              <w:tab w:val="left" w:pos="861"/>
            </w:tabs>
            <w:rPr>
              <w:sz w:val="12"/>
              <w:szCs w:val="16"/>
            </w:rPr>
          </w:pPr>
          <w:r w:rsidRPr="00457FE3">
            <w:rPr>
              <w:rFonts w:ascii="Grandview" w:hAnsi="Grandview"/>
              <w:noProof/>
            </w:rPr>
            <w:drawing>
              <wp:anchor distT="0" distB="0" distL="114300" distR="114300" simplePos="0" relativeHeight="251680256" behindDoc="1" locked="1" layoutInCell="1" allowOverlap="1" wp14:anchorId="6290BFC5" wp14:editId="5F0410B7">
                <wp:simplePos x="0" y="0"/>
                <wp:positionH relativeFrom="page">
                  <wp:posOffset>2604135</wp:posOffset>
                </wp:positionH>
                <wp:positionV relativeFrom="page">
                  <wp:posOffset>-1673860</wp:posOffset>
                </wp:positionV>
                <wp:extent cx="4025900" cy="755650"/>
                <wp:effectExtent l="0" t="0" r="0" b="6350"/>
                <wp:wrapNone/>
                <wp:docPr id="197" name="Bild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M_NRW_Handout_A4_Reite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590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643D2" w:rsidRPr="00CB6541">
            <w:rPr>
              <w:noProof/>
              <w:sz w:val="12"/>
              <w:szCs w:val="16"/>
            </w:rPr>
            <w:drawing>
              <wp:inline distT="0" distB="0" distL="0" distR="0" wp14:anchorId="067D3ED3" wp14:editId="0DDFDAD4">
                <wp:extent cx="6555658" cy="241935"/>
                <wp:effectExtent l="0" t="0" r="0" b="5715"/>
                <wp:docPr id="200" name="Grafik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" name="Grafik 60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20" t="5215" r="3794" b="-15012"/>
                        <a:stretch/>
                      </pic:blipFill>
                      <pic:spPr bwMode="auto">
                        <a:xfrm>
                          <a:off x="0" y="0"/>
                          <a:ext cx="6831004" cy="252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64A0E6A" w14:textId="08B8B361" w:rsidR="003643D2" w:rsidRPr="00E33E8E" w:rsidRDefault="003643D2" w:rsidP="003643D2">
    <w:pPr>
      <w:pStyle w:val="Fu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07231"/>
    <w:multiLevelType w:val="hybridMultilevel"/>
    <w:tmpl w:val="1F7677CA"/>
    <w:lvl w:ilvl="0" w:tplc="0D98031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E02AB"/>
    <w:multiLevelType w:val="hybridMultilevel"/>
    <w:tmpl w:val="ECA4F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2557F"/>
    <w:multiLevelType w:val="hybridMultilevel"/>
    <w:tmpl w:val="60D2BE38"/>
    <w:lvl w:ilvl="0" w:tplc="4E46371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005879">
    <w:abstractNumId w:val="1"/>
  </w:num>
  <w:num w:numId="2" w16cid:durableId="1892691353">
    <w:abstractNumId w:val="2"/>
  </w:num>
  <w:num w:numId="3" w16cid:durableId="45417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A2"/>
    <w:rsid w:val="000271C3"/>
    <w:rsid w:val="00050766"/>
    <w:rsid w:val="000526F2"/>
    <w:rsid w:val="00057092"/>
    <w:rsid w:val="00084798"/>
    <w:rsid w:val="00094B98"/>
    <w:rsid w:val="000B16B2"/>
    <w:rsid w:val="000C52A6"/>
    <w:rsid w:val="000F3879"/>
    <w:rsid w:val="0011659A"/>
    <w:rsid w:val="00154A22"/>
    <w:rsid w:val="001F0668"/>
    <w:rsid w:val="001F6A93"/>
    <w:rsid w:val="00210FEE"/>
    <w:rsid w:val="00263ED1"/>
    <w:rsid w:val="002652FA"/>
    <w:rsid w:val="00266F85"/>
    <w:rsid w:val="00295DFE"/>
    <w:rsid w:val="002C5626"/>
    <w:rsid w:val="002E1A99"/>
    <w:rsid w:val="00300BAF"/>
    <w:rsid w:val="00317516"/>
    <w:rsid w:val="00325C15"/>
    <w:rsid w:val="00350976"/>
    <w:rsid w:val="003643D2"/>
    <w:rsid w:val="003B0DDE"/>
    <w:rsid w:val="003F789C"/>
    <w:rsid w:val="00457FE3"/>
    <w:rsid w:val="0046445E"/>
    <w:rsid w:val="00476971"/>
    <w:rsid w:val="00491D47"/>
    <w:rsid w:val="004B3F02"/>
    <w:rsid w:val="004B4BE6"/>
    <w:rsid w:val="00527D05"/>
    <w:rsid w:val="005A7CFA"/>
    <w:rsid w:val="005D2BE9"/>
    <w:rsid w:val="005E400F"/>
    <w:rsid w:val="00610C87"/>
    <w:rsid w:val="00635A06"/>
    <w:rsid w:val="00653B70"/>
    <w:rsid w:val="006543A6"/>
    <w:rsid w:val="0066437B"/>
    <w:rsid w:val="00666522"/>
    <w:rsid w:val="006D1BAB"/>
    <w:rsid w:val="0074263B"/>
    <w:rsid w:val="007E3823"/>
    <w:rsid w:val="007E6EA2"/>
    <w:rsid w:val="00833734"/>
    <w:rsid w:val="008621A7"/>
    <w:rsid w:val="00875941"/>
    <w:rsid w:val="00887623"/>
    <w:rsid w:val="008B08E0"/>
    <w:rsid w:val="008F2686"/>
    <w:rsid w:val="00964F45"/>
    <w:rsid w:val="00985454"/>
    <w:rsid w:val="00987A43"/>
    <w:rsid w:val="009A434C"/>
    <w:rsid w:val="009B416B"/>
    <w:rsid w:val="00A16FB1"/>
    <w:rsid w:val="00A33AD2"/>
    <w:rsid w:val="00AD2D71"/>
    <w:rsid w:val="00AD4962"/>
    <w:rsid w:val="00AE07DD"/>
    <w:rsid w:val="00AF4BB7"/>
    <w:rsid w:val="00B1563E"/>
    <w:rsid w:val="00B26937"/>
    <w:rsid w:val="00B366FB"/>
    <w:rsid w:val="00BA3D62"/>
    <w:rsid w:val="00BB4CB8"/>
    <w:rsid w:val="00BF77B3"/>
    <w:rsid w:val="00C173A2"/>
    <w:rsid w:val="00C3153D"/>
    <w:rsid w:val="00C51E16"/>
    <w:rsid w:val="00C83736"/>
    <w:rsid w:val="00CB1950"/>
    <w:rsid w:val="00CB4DD5"/>
    <w:rsid w:val="00CD7C74"/>
    <w:rsid w:val="00CF6C4D"/>
    <w:rsid w:val="00D164E6"/>
    <w:rsid w:val="00D335E0"/>
    <w:rsid w:val="00D3507E"/>
    <w:rsid w:val="00D74197"/>
    <w:rsid w:val="00D80456"/>
    <w:rsid w:val="00D93588"/>
    <w:rsid w:val="00DE2056"/>
    <w:rsid w:val="00E34687"/>
    <w:rsid w:val="00E652FC"/>
    <w:rsid w:val="00EE2093"/>
    <w:rsid w:val="00F41B2B"/>
    <w:rsid w:val="00F54CAA"/>
    <w:rsid w:val="00FC1D5D"/>
    <w:rsid w:val="00FE52EF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BE4C70"/>
  <w14:defaultImageDpi w14:val="300"/>
  <w15:docId w15:val="{4F95EE9E-F3EC-4787-B3B2-5F406444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52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52FA"/>
  </w:style>
  <w:style w:type="paragraph" w:styleId="Fuzeile">
    <w:name w:val="footer"/>
    <w:basedOn w:val="Standard"/>
    <w:link w:val="FuzeileZchn"/>
    <w:uiPriority w:val="99"/>
    <w:unhideWhenUsed/>
    <w:rsid w:val="002652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52F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52F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652FA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2652F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nabsatz">
    <w:name w:val="List Paragraph"/>
    <w:basedOn w:val="Standard"/>
    <w:uiPriority w:val="34"/>
    <w:qFormat/>
    <w:rsid w:val="00987A43"/>
    <w:pPr>
      <w:ind w:left="720"/>
      <w:contextualSpacing/>
    </w:pPr>
  </w:style>
  <w:style w:type="character" w:styleId="Hyperlink">
    <w:name w:val="Hyperlink"/>
    <w:uiPriority w:val="99"/>
    <w:unhideWhenUsed/>
    <w:rsid w:val="00987A43"/>
    <w:rPr>
      <w:color w:val="0000FF"/>
      <w:u w:val="single"/>
    </w:rPr>
  </w:style>
  <w:style w:type="character" w:customStyle="1" w:styleId="Absender">
    <w:name w:val="Absender"/>
    <w:uiPriority w:val="99"/>
    <w:rsid w:val="000C52A6"/>
    <w:rPr>
      <w:rFonts w:ascii="DIN-Regular" w:hAnsi="DIN-Regular" w:cs="DIN-Regular"/>
      <w:spacing w:val="0"/>
      <w:sz w:val="16"/>
      <w:szCs w:val="16"/>
    </w:rPr>
  </w:style>
  <w:style w:type="table" w:styleId="Tabellenraster">
    <w:name w:val="Table Grid"/>
    <w:basedOn w:val="NormaleTabelle"/>
    <w:uiPriority w:val="59"/>
    <w:rsid w:val="000B16B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terwegs365.sharepoint.com/sites/intranet/OfficeTemplates/7.%20Mobilit&#228;t%20+%20Deutzer%20Allee/09%20ZNM%20Info%20GS.dotm" TargetMode="External"/></Relationships>
</file>

<file path=word/theme/theme1.xml><?xml version="1.0" encoding="utf-8"?>
<a:theme xmlns:a="http://schemas.openxmlformats.org/drawingml/2006/main" name="DesignVRSneu">
  <a:themeElements>
    <a:clrScheme name="VRS">
      <a:dk1>
        <a:srgbClr val="000000"/>
      </a:dk1>
      <a:lt1>
        <a:srgbClr val="FFFFFF"/>
      </a:lt1>
      <a:dk2>
        <a:srgbClr val="007D64"/>
      </a:dk2>
      <a:lt2>
        <a:srgbClr val="AECE6F"/>
      </a:lt2>
      <a:accent1>
        <a:srgbClr val="AECE6F"/>
      </a:accent1>
      <a:accent2>
        <a:srgbClr val="F5B41E"/>
      </a:accent2>
      <a:accent3>
        <a:srgbClr val="E66900"/>
      </a:accent3>
      <a:accent4>
        <a:srgbClr val="748FC8"/>
      </a:accent4>
      <a:accent5>
        <a:srgbClr val="635B9F"/>
      </a:accent5>
      <a:accent6>
        <a:srgbClr val="C7004F"/>
      </a:accent6>
      <a:hlink>
        <a:srgbClr val="000000"/>
      </a:hlink>
      <a:folHlink>
        <a:srgbClr val="01000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wrap="square" rtlCol="0" anchor="ctr"/>
      <a:lstStyle>
        <a:defPPr algn="ctr">
          <a:defRPr sz="1900" dirty="0" err="1" smtClean="0">
            <a:latin typeface="Calibri Light" panose="020F0302020204030204" pitchFamily="34" charset="0"/>
            <a:cs typeface="Calibri Light" panose="020F030202020403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bg2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sz="1900" dirty="0" err="1" smtClean="0">
            <a:latin typeface="+mj-lt"/>
            <a:cs typeface="Calibri Light" panose="020F030202020403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esignVRSneu" id="{44F6FF51-FC15-479B-8DE6-F393F9F8A273}" vid="{04668920-6BBD-425F-877E-482DE9B8CD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3F11A4087C6408C77B722E8CBFAAB" ma:contentTypeVersion="5" ma:contentTypeDescription="Create a new document." ma:contentTypeScope="" ma:versionID="07ff9777f450d82c72b7d7e68ed944ba">
  <xsd:schema xmlns:xsd="http://www.w3.org/2001/XMLSchema" xmlns:xs="http://www.w3.org/2001/XMLSchema" xmlns:p="http://schemas.microsoft.com/office/2006/metadata/properties" xmlns:ns2="e9ddc508-b4c9-4b36-91b9-5d4fd5a0d95d" xmlns:ns3="1f77b713-1213-41c1-8b7a-38dec9100a2e" targetNamespace="http://schemas.microsoft.com/office/2006/metadata/properties" ma:root="true" ma:fieldsID="0b125b457e49e8e83dafa5240639becf" ns2:_="" ns3:_="">
    <xsd:import namespace="e9ddc508-b4c9-4b36-91b9-5d4fd5a0d95d"/>
    <xsd:import namespace="1f77b713-1213-41c1-8b7a-38dec9100a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dc508-b4c9-4b36-91b9-5d4fd5a0d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7b713-1213-41c1-8b7a-38dec9100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6092D-71C6-4616-AE47-AE37937E0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ddc508-b4c9-4b36-91b9-5d4fd5a0d95d"/>
    <ds:schemaRef ds:uri="1f77b713-1213-41c1-8b7a-38dec9100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D7AA6-D99D-4A57-A003-046585EFB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EF5DF8-4D00-4540-8CE1-5310B94F4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C16AD-185A-4535-9C92-16B991EE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09%20ZNM%20Info%20GS.dotm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Links>
    <vt:vector size="36" baseType="variant">
      <vt:variant>
        <vt:i4>4063254</vt:i4>
      </vt:variant>
      <vt:variant>
        <vt:i4>3020</vt:i4>
      </vt:variant>
      <vt:variant>
        <vt:i4>1025</vt:i4>
      </vt:variant>
      <vt:variant>
        <vt:i4>1</vt:i4>
      </vt:variant>
      <vt:variant>
        <vt:lpwstr>ZMN_Line</vt:lpwstr>
      </vt:variant>
      <vt:variant>
        <vt:lpwstr/>
      </vt:variant>
      <vt:variant>
        <vt:i4>5242896</vt:i4>
      </vt:variant>
      <vt:variant>
        <vt:i4>3879</vt:i4>
      </vt:variant>
      <vt:variant>
        <vt:i4>1026</vt:i4>
      </vt:variant>
      <vt:variant>
        <vt:i4>1</vt:i4>
      </vt:variant>
      <vt:variant>
        <vt:lpwstr>ZMN_Sprechblase</vt:lpwstr>
      </vt:variant>
      <vt:variant>
        <vt:lpwstr/>
      </vt:variant>
      <vt:variant>
        <vt:i4>5832800</vt:i4>
      </vt:variant>
      <vt:variant>
        <vt:i4>4103</vt:i4>
      </vt:variant>
      <vt:variant>
        <vt:i4>1027</vt:i4>
      </vt:variant>
      <vt:variant>
        <vt:i4>1</vt:i4>
      </vt:variant>
      <vt:variant>
        <vt:lpwstr>01_ks_rheinland_</vt:lpwstr>
      </vt:variant>
      <vt:variant>
        <vt:lpwstr/>
      </vt:variant>
      <vt:variant>
        <vt:i4>1507362</vt:i4>
      </vt:variant>
      <vt:variant>
        <vt:i4>4106</vt:i4>
      </vt:variant>
      <vt:variant>
        <vt:i4>1028</vt:i4>
      </vt:variant>
      <vt:variant>
        <vt:i4>1</vt:i4>
      </vt:variant>
      <vt:variant>
        <vt:lpwstr>Logo_AVV</vt:lpwstr>
      </vt:variant>
      <vt:variant>
        <vt:lpwstr/>
      </vt:variant>
      <vt:variant>
        <vt:i4>1114151</vt:i4>
      </vt:variant>
      <vt:variant>
        <vt:i4>4109</vt:i4>
      </vt:variant>
      <vt:variant>
        <vt:i4>1029</vt:i4>
      </vt:variant>
      <vt:variant>
        <vt:i4>1</vt:i4>
      </vt:variant>
      <vt:variant>
        <vt:lpwstr>Logo_Ministerium</vt:lpwstr>
      </vt:variant>
      <vt:variant>
        <vt:lpwstr/>
      </vt:variant>
      <vt:variant>
        <vt:i4>327718</vt:i4>
      </vt:variant>
      <vt:variant>
        <vt:i4>4112</vt:i4>
      </vt:variant>
      <vt:variant>
        <vt:i4>1030</vt:i4>
      </vt:variant>
      <vt:variant>
        <vt:i4>1</vt:i4>
      </vt:variant>
      <vt:variant>
        <vt:lpwstr>Logo_VRS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Kömen, Johann</dc:creator>
  <cp:keywords/>
  <dc:description/>
  <cp:lastModifiedBy>Jansen, Mareike</cp:lastModifiedBy>
  <cp:revision>5</cp:revision>
  <cp:lastPrinted>2017-09-12T10:28:00Z</cp:lastPrinted>
  <dcterms:created xsi:type="dcterms:W3CDTF">2023-11-09T09:47:00Z</dcterms:created>
  <dcterms:modified xsi:type="dcterms:W3CDTF">2024-10-17T08:10:00Z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0x0101009163F11A4087C6408C77B722E8CBFAAB</vt:lpwstr>
  </property>
</Properties>
</file>